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6084" w14:textId="77777777" w:rsidR="0064122B" w:rsidRPr="00FF2185" w:rsidRDefault="00226145">
      <w:pPr>
        <w:rPr>
          <w:sz w:val="36"/>
          <w:szCs w:val="36"/>
        </w:rPr>
      </w:pPr>
      <w:r w:rsidRPr="00FF2185">
        <w:rPr>
          <w:sz w:val="36"/>
          <w:szCs w:val="36"/>
        </w:rPr>
        <w:t>Zentangle/Contour hand lesson 8</w:t>
      </w:r>
      <w:r w:rsidRPr="00FF2185">
        <w:rPr>
          <w:sz w:val="36"/>
          <w:szCs w:val="36"/>
          <w:vertAlign w:val="superscript"/>
        </w:rPr>
        <w:t>th</w:t>
      </w:r>
      <w:r w:rsidRPr="00FF2185">
        <w:rPr>
          <w:sz w:val="36"/>
          <w:szCs w:val="36"/>
        </w:rPr>
        <w:t xml:space="preserve"> grade</w:t>
      </w:r>
    </w:p>
    <w:p w14:paraId="09E59EDE" w14:textId="77777777" w:rsidR="00C91AB0" w:rsidRDefault="00C91AB0" w:rsidP="00C91AB0">
      <w:pPr>
        <w:pStyle w:val="Heading2"/>
        <w:rPr>
          <w:rFonts w:eastAsia="Times New Roman" w:cs="Times New Roman"/>
          <w:color w:val="auto"/>
        </w:rPr>
      </w:pPr>
    </w:p>
    <w:p w14:paraId="490C683D" w14:textId="77777777" w:rsidR="00C91AB0" w:rsidRPr="00C91AB0" w:rsidRDefault="00C91AB0" w:rsidP="00C91AB0">
      <w:pPr>
        <w:pStyle w:val="Heading2"/>
        <w:rPr>
          <w:rFonts w:eastAsia="Times New Roman" w:cs="Times New Roman"/>
          <w:color w:val="000000" w:themeColor="text1"/>
          <w:u w:val="single"/>
        </w:rPr>
      </w:pPr>
      <w:r w:rsidRPr="00C91AB0">
        <w:rPr>
          <w:rFonts w:eastAsia="Times New Roman" w:cs="Times New Roman"/>
          <w:color w:val="auto"/>
          <w:u w:val="single"/>
        </w:rPr>
        <w:t>Standards:</w:t>
      </w:r>
      <w:r w:rsidRPr="00C91AB0">
        <w:rPr>
          <w:rFonts w:eastAsia="Times New Roman" w:cs="Times New Roman"/>
          <w:color w:val="000000" w:themeColor="text1"/>
          <w:u w:val="single"/>
        </w:rPr>
        <w:t xml:space="preserve"> Grade 5-8 VA Standard 1</w:t>
      </w:r>
    </w:p>
    <w:p w14:paraId="7C07D1D6" w14:textId="77777777" w:rsidR="00C91AB0" w:rsidRDefault="00C91AB0" w:rsidP="00C91AB0">
      <w:pPr>
        <w:pStyle w:val="NormalWeb"/>
      </w:pPr>
      <w:r>
        <w:t>Understanding and applying media, techniques, and processes</w:t>
      </w:r>
    </w:p>
    <w:p w14:paraId="5309EB3D" w14:textId="77777777" w:rsidR="00C91AB0" w:rsidRPr="00C91AB0" w:rsidRDefault="00C91AB0" w:rsidP="00C91AB0">
      <w:pPr>
        <w:pStyle w:val="Heading3"/>
        <w:rPr>
          <w:rFonts w:eastAsia="Times New Roman" w:cs="Times New Roman"/>
          <w:sz w:val="24"/>
          <w:szCs w:val="24"/>
        </w:rPr>
      </w:pPr>
      <w:r w:rsidRPr="00C91AB0">
        <w:rPr>
          <w:rFonts w:eastAsia="Times New Roman" w:cs="Times New Roman"/>
          <w:sz w:val="24"/>
          <w:szCs w:val="24"/>
        </w:rPr>
        <w:t>Achievement Standard</w:t>
      </w:r>
    </w:p>
    <w:p w14:paraId="3E925D99" w14:textId="77777777" w:rsidR="00C91AB0" w:rsidRDefault="00C91AB0" w:rsidP="00C91AB0">
      <w:pPr>
        <w:numPr>
          <w:ilvl w:val="0"/>
          <w:numId w:val="3"/>
        </w:numPr>
        <w:spacing w:before="100" w:beforeAutospacing="1" w:after="100" w:afterAutospacing="1"/>
        <w:rPr>
          <w:rFonts w:eastAsia="Times New Roman" w:cs="Times New Roman"/>
        </w:rPr>
      </w:pPr>
      <w:r>
        <w:rPr>
          <w:rFonts w:eastAsia="Times New Roman" w:cs="Times New Roman"/>
        </w:rPr>
        <w:t xml:space="preserve">Students select media, techniques, and processes; analyze what makes them effective or not effective in communicating ideas; and reflect upon the effectiveness of their choices </w:t>
      </w:r>
    </w:p>
    <w:p w14:paraId="101D99A4" w14:textId="77777777" w:rsidR="00C91AB0" w:rsidRDefault="00C91AB0" w:rsidP="00C91AB0">
      <w:pPr>
        <w:numPr>
          <w:ilvl w:val="0"/>
          <w:numId w:val="3"/>
        </w:numPr>
        <w:spacing w:before="100" w:beforeAutospacing="1" w:after="100" w:afterAutospacing="1"/>
        <w:rPr>
          <w:rFonts w:eastAsia="Times New Roman" w:cs="Times New Roman"/>
        </w:rPr>
      </w:pPr>
      <w:r>
        <w:rPr>
          <w:rFonts w:eastAsia="Times New Roman" w:cs="Times New Roman"/>
        </w:rPr>
        <w:t>Students intentionally take advantage of the qualities and characteristics of art media, techniques, and processes to enhance communication of their experiences and ideas</w:t>
      </w:r>
    </w:p>
    <w:p w14:paraId="5A9BE0FF" w14:textId="77777777" w:rsidR="00226145" w:rsidRDefault="00226145">
      <w:pPr>
        <w:rPr>
          <w:b/>
          <w:u w:val="single"/>
        </w:rPr>
      </w:pPr>
      <w:r w:rsidRPr="00056FC9">
        <w:rPr>
          <w:b/>
          <w:u w:val="single"/>
        </w:rPr>
        <w:t>Standards:</w:t>
      </w:r>
      <w:r w:rsidR="00FF2185" w:rsidRPr="00056FC9">
        <w:rPr>
          <w:b/>
          <w:u w:val="single"/>
        </w:rPr>
        <w:t xml:space="preserve"> </w:t>
      </w:r>
      <w:r w:rsidR="00C91AB0">
        <w:rPr>
          <w:b/>
          <w:u w:val="single"/>
        </w:rPr>
        <w:t xml:space="preserve"> Grade 5-8 VA Standard 2</w:t>
      </w:r>
    </w:p>
    <w:p w14:paraId="29138E39" w14:textId="77777777" w:rsidR="00C91AB0" w:rsidRPr="00C91AB0" w:rsidRDefault="00C91AB0" w:rsidP="00C91AB0">
      <w:pPr>
        <w:spacing w:before="100" w:beforeAutospacing="1" w:after="100" w:afterAutospacing="1"/>
        <w:rPr>
          <w:rFonts w:ascii="Times" w:hAnsi="Times" w:cs="Times New Roman"/>
          <w:sz w:val="20"/>
          <w:szCs w:val="20"/>
        </w:rPr>
      </w:pPr>
      <w:r w:rsidRPr="00C91AB0">
        <w:rPr>
          <w:rFonts w:ascii="Times" w:hAnsi="Times" w:cs="Times New Roman"/>
          <w:sz w:val="20"/>
          <w:szCs w:val="20"/>
        </w:rPr>
        <w:t>Using knowledge of structures and functions</w:t>
      </w:r>
    </w:p>
    <w:p w14:paraId="6E43F6A6" w14:textId="77777777" w:rsidR="00C91AB0" w:rsidRPr="00C91AB0" w:rsidRDefault="00C91AB0" w:rsidP="00C91AB0">
      <w:pPr>
        <w:spacing w:before="100" w:beforeAutospacing="1" w:after="100" w:afterAutospacing="1"/>
        <w:outlineLvl w:val="2"/>
        <w:rPr>
          <w:rFonts w:ascii="Times" w:eastAsia="Times New Roman" w:hAnsi="Times" w:cs="Times New Roman"/>
          <w:b/>
          <w:bCs/>
        </w:rPr>
      </w:pPr>
      <w:r w:rsidRPr="00C91AB0">
        <w:rPr>
          <w:rFonts w:ascii="Times" w:eastAsia="Times New Roman" w:hAnsi="Times" w:cs="Times New Roman"/>
          <w:b/>
          <w:bCs/>
        </w:rPr>
        <w:t>Achievement Standard</w:t>
      </w:r>
    </w:p>
    <w:p w14:paraId="405A2542" w14:textId="77777777" w:rsidR="00C91AB0" w:rsidRPr="00C91AB0" w:rsidRDefault="00C91AB0" w:rsidP="00C91AB0">
      <w:pPr>
        <w:numPr>
          <w:ilvl w:val="0"/>
          <w:numId w:val="2"/>
        </w:numPr>
        <w:spacing w:before="100" w:beforeAutospacing="1" w:after="100" w:afterAutospacing="1"/>
        <w:rPr>
          <w:rFonts w:ascii="Times" w:eastAsia="Times New Roman" w:hAnsi="Times" w:cs="Times New Roman"/>
          <w:sz w:val="20"/>
          <w:szCs w:val="20"/>
        </w:rPr>
      </w:pPr>
      <w:r w:rsidRPr="00C91AB0">
        <w:rPr>
          <w:rFonts w:ascii="Times" w:eastAsia="Times New Roman" w:hAnsi="Times" w:cs="Times New Roman"/>
          <w:sz w:val="20"/>
          <w:szCs w:val="20"/>
        </w:rPr>
        <w:t xml:space="preserve">Students generalize about the effects of visual structures and functions and reflect upon these effects in their own work </w:t>
      </w:r>
    </w:p>
    <w:p w14:paraId="5D541EA1" w14:textId="77777777" w:rsidR="00C91AB0" w:rsidRPr="00C91AB0" w:rsidRDefault="00C91AB0" w:rsidP="00C91AB0">
      <w:pPr>
        <w:numPr>
          <w:ilvl w:val="0"/>
          <w:numId w:val="2"/>
        </w:numPr>
        <w:spacing w:before="100" w:beforeAutospacing="1" w:after="100" w:afterAutospacing="1"/>
        <w:rPr>
          <w:rFonts w:ascii="Times" w:eastAsia="Times New Roman" w:hAnsi="Times" w:cs="Times New Roman"/>
          <w:sz w:val="20"/>
          <w:szCs w:val="20"/>
        </w:rPr>
      </w:pPr>
      <w:r w:rsidRPr="00C91AB0">
        <w:rPr>
          <w:rFonts w:ascii="Times" w:eastAsia="Times New Roman" w:hAnsi="Times" w:cs="Times New Roman"/>
          <w:sz w:val="20"/>
          <w:szCs w:val="20"/>
        </w:rPr>
        <w:t xml:space="preserve">Students employ organizational structures and analyze what makes them effective or not effective in the communication of ideas </w:t>
      </w:r>
    </w:p>
    <w:p w14:paraId="7F27F587" w14:textId="77777777" w:rsidR="00056FC9" w:rsidRPr="00056FC9" w:rsidRDefault="00056FC9">
      <w:pPr>
        <w:rPr>
          <w:b/>
          <w:u w:val="single"/>
        </w:rPr>
      </w:pPr>
      <w:r w:rsidRPr="00056FC9">
        <w:rPr>
          <w:b/>
          <w:u w:val="single"/>
        </w:rPr>
        <w:t xml:space="preserve">Objectives: </w:t>
      </w:r>
    </w:p>
    <w:p w14:paraId="3B034397" w14:textId="77777777" w:rsidR="00056FC9" w:rsidRDefault="00056FC9" w:rsidP="00056FC9">
      <w:pPr>
        <w:pStyle w:val="ListParagraph"/>
        <w:numPr>
          <w:ilvl w:val="0"/>
          <w:numId w:val="1"/>
        </w:numPr>
      </w:pPr>
      <w:r>
        <w:t xml:space="preserve">Students will demonstrate that they have mastered modified contour drawing skills. </w:t>
      </w:r>
    </w:p>
    <w:p w14:paraId="0744C1F7" w14:textId="77777777" w:rsidR="00FF2185" w:rsidRDefault="00056FC9" w:rsidP="00056FC9">
      <w:pPr>
        <w:pStyle w:val="ListParagraph"/>
        <w:numPr>
          <w:ilvl w:val="0"/>
          <w:numId w:val="1"/>
        </w:numPr>
      </w:pPr>
      <w:r>
        <w:t>Students will demonstrate wet on wet, and wet on dry watercolor washes.</w:t>
      </w:r>
    </w:p>
    <w:p w14:paraId="73D1C67E" w14:textId="77777777" w:rsidR="00056FC9" w:rsidRDefault="00056FC9" w:rsidP="00056FC9">
      <w:pPr>
        <w:pStyle w:val="ListParagraph"/>
        <w:numPr>
          <w:ilvl w:val="0"/>
          <w:numId w:val="1"/>
        </w:numPr>
      </w:pPr>
      <w:r>
        <w:t>Students will demonstrate a concep</w:t>
      </w:r>
      <w:r w:rsidR="00C91AB0">
        <w:t xml:space="preserve">tual knowledge of </w:t>
      </w:r>
      <w:r>
        <w:t>applying a combination of line styles to create zentangles.</w:t>
      </w:r>
    </w:p>
    <w:p w14:paraId="51B8BE97" w14:textId="77777777" w:rsidR="00C91AB0" w:rsidRDefault="00C91AB0" w:rsidP="00C91AB0">
      <w:pPr>
        <w:pStyle w:val="ListParagraph"/>
      </w:pPr>
    </w:p>
    <w:p w14:paraId="37749992" w14:textId="77777777" w:rsidR="00FF2185" w:rsidRDefault="00FF2185">
      <w:r w:rsidRPr="00056FC9">
        <w:rPr>
          <w:b/>
          <w:u w:val="single"/>
        </w:rPr>
        <w:t>Vocabulary:</w:t>
      </w:r>
      <w:r>
        <w:t xml:space="preserve"> outline, blind contour, modified contour, vertical line, horizontal line, diagonal line, wet on wet, wet on dry, washes, </w:t>
      </w:r>
    </w:p>
    <w:p w14:paraId="0F345367" w14:textId="77777777" w:rsidR="00226145" w:rsidRDefault="00226145">
      <w:r w:rsidRPr="00056FC9">
        <w:rPr>
          <w:b/>
          <w:u w:val="single"/>
        </w:rPr>
        <w:t>Time:</w:t>
      </w:r>
      <w:r w:rsidR="00544E1C">
        <w:t xml:space="preserve"> </w:t>
      </w:r>
      <w:r w:rsidR="00056FC9">
        <w:t>five</w:t>
      </w:r>
      <w:r w:rsidR="00FF2185">
        <w:t xml:space="preserve"> 90 min. classes</w:t>
      </w:r>
    </w:p>
    <w:p w14:paraId="65705654" w14:textId="77777777" w:rsidR="00226145" w:rsidRDefault="00226145">
      <w:r w:rsidRPr="00056FC9">
        <w:rPr>
          <w:b/>
          <w:u w:val="single"/>
        </w:rPr>
        <w:t>Materials:</w:t>
      </w:r>
      <w:r w:rsidR="00544E1C">
        <w:t xml:space="preserve"> pencil, black sharpie, watercolors and paper</w:t>
      </w:r>
    </w:p>
    <w:p w14:paraId="21ACD266" w14:textId="77777777" w:rsidR="00226145" w:rsidRPr="00056FC9" w:rsidRDefault="00226145">
      <w:pPr>
        <w:rPr>
          <w:b/>
          <w:u w:val="single"/>
        </w:rPr>
      </w:pPr>
      <w:r w:rsidRPr="00056FC9">
        <w:rPr>
          <w:b/>
          <w:u w:val="single"/>
        </w:rPr>
        <w:t>Procedure:</w:t>
      </w:r>
    </w:p>
    <w:p w14:paraId="7E104C85" w14:textId="77777777" w:rsidR="00226145" w:rsidRDefault="00226145"/>
    <w:p w14:paraId="525496BB" w14:textId="77777777" w:rsidR="00226145" w:rsidRDefault="00226145" w:rsidP="003611CA">
      <w:pPr>
        <w:ind w:left="720"/>
      </w:pPr>
      <w:r w:rsidRPr="00D93FEF">
        <w:rPr>
          <w:b/>
          <w:u w:val="single"/>
        </w:rPr>
        <w:t>Day 1</w:t>
      </w:r>
      <w:r>
        <w:t xml:space="preserve">: </w:t>
      </w:r>
      <w:r w:rsidR="003611CA">
        <w:t>Go</w:t>
      </w:r>
      <w:r>
        <w:t xml:space="preserve"> over left and right brain traits. The student</w:t>
      </w:r>
      <w:r w:rsidR="00D93FEF">
        <w:t>s</w:t>
      </w:r>
      <w:r>
        <w:t xml:space="preserve"> took a test to see which side of the brain is their </w:t>
      </w:r>
      <w:r w:rsidR="003611CA">
        <w:t>dominant</w:t>
      </w:r>
      <w:r>
        <w:t xml:space="preserve"> side. </w:t>
      </w:r>
      <w:r w:rsidR="003611CA">
        <w:t>D</w:t>
      </w:r>
      <w:r>
        <w:t xml:space="preserve">ivide paper into 4 areas. </w:t>
      </w:r>
    </w:p>
    <w:p w14:paraId="12276D10" w14:textId="77777777" w:rsidR="00226145" w:rsidRDefault="00226145" w:rsidP="00D93FEF">
      <w:pPr>
        <w:ind w:firstLine="720"/>
      </w:pPr>
      <w:r>
        <w:t xml:space="preserve"> Area 1: took 5 min. drew their hand best they could.</w:t>
      </w:r>
    </w:p>
    <w:p w14:paraId="0D8FAC39" w14:textId="77777777" w:rsidR="00226145" w:rsidRDefault="00226145" w:rsidP="00544E1C">
      <w:pPr>
        <w:ind w:left="720"/>
      </w:pPr>
      <w:r>
        <w:t xml:space="preserve">Area 2: </w:t>
      </w:r>
      <w:r w:rsidR="00D93FEF">
        <w:t>go</w:t>
      </w:r>
      <w:r>
        <w:t xml:space="preserve"> over b</w:t>
      </w:r>
      <w:r w:rsidR="00D93FEF">
        <w:t>lind contour rules and practice</w:t>
      </w:r>
      <w:r>
        <w:t xml:space="preserve"> this</w:t>
      </w:r>
      <w:r w:rsidR="00D93FEF">
        <w:t>,</w:t>
      </w:r>
      <w:r>
        <w:t xml:space="preserve"> drawing their hand. </w:t>
      </w:r>
      <w:r w:rsidR="00D93FEF">
        <w:t>Practice twice, spending about 5 min. each time.</w:t>
      </w:r>
    </w:p>
    <w:p w14:paraId="5BCEBD07" w14:textId="77777777" w:rsidR="00226145" w:rsidRDefault="00226145" w:rsidP="00544E1C">
      <w:pPr>
        <w:ind w:left="720"/>
      </w:pPr>
      <w:r w:rsidRPr="00B80B28">
        <w:rPr>
          <w:b/>
          <w:u w:val="single"/>
        </w:rPr>
        <w:lastRenderedPageBreak/>
        <w:t>Area 3</w:t>
      </w:r>
      <w:r w:rsidR="00D93FEF" w:rsidRPr="00B80B28">
        <w:rPr>
          <w:b/>
          <w:u w:val="single"/>
        </w:rPr>
        <w:t xml:space="preserve"> and 4</w:t>
      </w:r>
      <w:r w:rsidRPr="00B80B28">
        <w:rPr>
          <w:b/>
          <w:u w:val="single"/>
        </w:rPr>
        <w:t>:</w:t>
      </w:r>
      <w:r>
        <w:t xml:space="preserve"> </w:t>
      </w:r>
      <w:r w:rsidR="00D93FEF">
        <w:t>Go</w:t>
      </w:r>
      <w:r w:rsidR="00544E1C">
        <w:t xml:space="preserve"> over modified contour and </w:t>
      </w:r>
      <w:r w:rsidR="00D93FEF">
        <w:t>dra</w:t>
      </w:r>
      <w:r>
        <w:t xml:space="preserve">w </w:t>
      </w:r>
      <w:r w:rsidR="00D93FEF">
        <w:t>y</w:t>
      </w:r>
      <w:r>
        <w:t>our hand again, applying these rules</w:t>
      </w:r>
      <w:r w:rsidR="00544E1C">
        <w:t>. We compared our first hand to our last hand to evaluate improvement in our skills.</w:t>
      </w:r>
    </w:p>
    <w:p w14:paraId="2536A9D5" w14:textId="77777777" w:rsidR="00544E1C" w:rsidRDefault="00544E1C" w:rsidP="00544E1C">
      <w:pPr>
        <w:ind w:left="720"/>
      </w:pPr>
    </w:p>
    <w:p w14:paraId="3D1E269F" w14:textId="77777777" w:rsidR="00544E1C" w:rsidRDefault="00F21C9F" w:rsidP="00544E1C">
      <w:pPr>
        <w:ind w:left="720"/>
      </w:pPr>
      <w:r w:rsidRPr="00FF2185">
        <w:rPr>
          <w:b/>
          <w:u w:val="single"/>
        </w:rPr>
        <w:t>Day 2</w:t>
      </w:r>
      <w:r w:rsidR="00A06E78" w:rsidRPr="00FF2185">
        <w:rPr>
          <w:b/>
          <w:u w:val="single"/>
        </w:rPr>
        <w:t>-4</w:t>
      </w:r>
      <w:r w:rsidRPr="00FF2185">
        <w:rPr>
          <w:b/>
          <w:u w:val="single"/>
        </w:rPr>
        <w:t>:</w:t>
      </w:r>
      <w:r>
        <w:t xml:space="preserve">  Draw a min. of three </w:t>
      </w:r>
      <w:r w:rsidR="00544E1C">
        <w:t>modified drawings of their hands held in different po</w:t>
      </w:r>
      <w:r>
        <w:t>sitions.  Then divided the back</w:t>
      </w:r>
      <w:r w:rsidR="00544E1C">
        <w:t>ground space u</w:t>
      </w:r>
      <w:r>
        <w:t>p into multiple areas. Next,</w:t>
      </w:r>
      <w:r w:rsidR="00A06E78">
        <w:t xml:space="preserve"> go on P</w:t>
      </w:r>
      <w:r w:rsidR="00544E1C">
        <w:t>int</w:t>
      </w:r>
      <w:r w:rsidR="00A06E78">
        <w:t>ere</w:t>
      </w:r>
      <w:r w:rsidR="00544E1C">
        <w:t xml:space="preserve">st and looked up </w:t>
      </w:r>
      <w:r w:rsidR="00A06E78">
        <w:t>zentangles ideas for reference.</w:t>
      </w:r>
    </w:p>
    <w:p w14:paraId="48BC7E39" w14:textId="77777777" w:rsidR="00A06E78" w:rsidRDefault="00D93FEF" w:rsidP="00544E1C">
      <w:pPr>
        <w:ind w:left="720"/>
      </w:pPr>
      <w:r>
        <w:t xml:space="preserve">In pencil draw </w:t>
      </w:r>
      <w:r w:rsidR="00A06E78">
        <w:t>zentangle patterns</w:t>
      </w:r>
      <w:r w:rsidR="00FF2185">
        <w:t xml:space="preserve"> in different areas of your back</w:t>
      </w:r>
      <w:r w:rsidR="00A06E78">
        <w:t xml:space="preserve">ground, </w:t>
      </w:r>
      <w:r w:rsidR="00056FC9">
        <w:t>and then</w:t>
      </w:r>
      <w:r w:rsidR="00A06E78">
        <w:t xml:space="preserve"> switch from pencil to sharpie.</w:t>
      </w:r>
    </w:p>
    <w:p w14:paraId="02433018" w14:textId="77777777" w:rsidR="00D93FEF" w:rsidRDefault="00D93FEF" w:rsidP="00544E1C">
      <w:pPr>
        <w:ind w:left="720"/>
      </w:pPr>
    </w:p>
    <w:p w14:paraId="6698C4F6" w14:textId="77777777" w:rsidR="00D93FEF" w:rsidRDefault="00D93FEF" w:rsidP="00544E1C">
      <w:pPr>
        <w:ind w:left="720"/>
      </w:pPr>
      <w:r w:rsidRPr="00FF2185">
        <w:rPr>
          <w:b/>
          <w:u w:val="single"/>
        </w:rPr>
        <w:t>Day 5:</w:t>
      </w:r>
      <w:r>
        <w:t xml:space="preserve"> Water color demonstration on wet-on-wet and wet-on-dry, watercolor the hands and select areas of the backgro</w:t>
      </w:r>
      <w:r w:rsidR="00332AFE">
        <w:t>und to color too if you want</w:t>
      </w:r>
    </w:p>
    <w:p w14:paraId="0DC8ECB6" w14:textId="77777777" w:rsidR="00056FC9" w:rsidRDefault="00056FC9" w:rsidP="00544E1C">
      <w:pPr>
        <w:ind w:left="720"/>
      </w:pPr>
    </w:p>
    <w:p w14:paraId="702DB657" w14:textId="77777777" w:rsidR="00056FC9" w:rsidRPr="009204E7" w:rsidRDefault="00056FC9" w:rsidP="00056FC9">
      <w:r w:rsidRPr="00056FC9">
        <w:rPr>
          <w:b/>
          <w:u w:val="single"/>
        </w:rPr>
        <w:t>Assessment:</w:t>
      </w:r>
      <w:r>
        <w:rPr>
          <w:b/>
          <w:u w:val="single"/>
        </w:rPr>
        <w:t xml:space="preserve"> </w:t>
      </w:r>
      <w:r w:rsidR="009204E7" w:rsidRPr="009204E7">
        <w:t>formative and summative in the form of a rubric at the end.</w:t>
      </w:r>
      <w:r w:rsidR="00B80B28">
        <w:t xml:space="preserve"> Mid stream, students will hang up their projects and self and peer critique, looking at zentangle designs, values formed by them and directional flow created by placement of them. Critique will be modeled first.</w:t>
      </w:r>
      <w:bookmarkStart w:id="0" w:name="_GoBack"/>
      <w:bookmarkEnd w:id="0"/>
    </w:p>
    <w:p w14:paraId="24B91899" w14:textId="77777777" w:rsidR="00544E1C" w:rsidRPr="009204E7" w:rsidRDefault="00544E1C"/>
    <w:sectPr w:rsidR="00544E1C" w:rsidRPr="009204E7" w:rsidSect="006412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FPEF"/>
    <w:panose1 w:val="00000000000000000000"/>
    <w:charset w:val="02"/>
    <w:family w:val="auto"/>
    <w:pitch w:val="variable"/>
    <w:sig w:usb0="00000000" w:usb1="10000000" w:usb2="00000000" w:usb3="00000000" w:csb0="80000000" w:csb1="00000000"/>
  </w:font>
  <w:font w:name="Times New Roman">
    <w:altName w:val="Times New Roman+ FPEF"/>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D31"/>
    <w:multiLevelType w:val="multilevel"/>
    <w:tmpl w:val="18E2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64DF6"/>
    <w:multiLevelType w:val="multilevel"/>
    <w:tmpl w:val="3B3E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21E8A"/>
    <w:multiLevelType w:val="hybridMultilevel"/>
    <w:tmpl w:val="C8C0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45"/>
    <w:rsid w:val="00056FC9"/>
    <w:rsid w:val="00226145"/>
    <w:rsid w:val="00332AFE"/>
    <w:rsid w:val="003611CA"/>
    <w:rsid w:val="00500FFE"/>
    <w:rsid w:val="00544E1C"/>
    <w:rsid w:val="0064122B"/>
    <w:rsid w:val="009204E7"/>
    <w:rsid w:val="00A06E78"/>
    <w:rsid w:val="00B80B28"/>
    <w:rsid w:val="00C91AB0"/>
    <w:rsid w:val="00D93FEF"/>
    <w:rsid w:val="00F21C9F"/>
    <w:rsid w:val="00FF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3A9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91A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1A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C9"/>
    <w:pPr>
      <w:ind w:left="720"/>
      <w:contextualSpacing/>
    </w:pPr>
  </w:style>
  <w:style w:type="character" w:customStyle="1" w:styleId="Heading3Char">
    <w:name w:val="Heading 3 Char"/>
    <w:basedOn w:val="DefaultParagraphFont"/>
    <w:link w:val="Heading3"/>
    <w:uiPriority w:val="9"/>
    <w:rsid w:val="00C91AB0"/>
    <w:rPr>
      <w:rFonts w:ascii="Times" w:hAnsi="Times"/>
      <w:b/>
      <w:bCs/>
      <w:sz w:val="27"/>
      <w:szCs w:val="27"/>
    </w:rPr>
  </w:style>
  <w:style w:type="paragraph" w:styleId="NormalWeb">
    <w:name w:val="Normal (Web)"/>
    <w:basedOn w:val="Normal"/>
    <w:uiPriority w:val="99"/>
    <w:semiHidden/>
    <w:unhideWhenUsed/>
    <w:rsid w:val="00C91AB0"/>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C91AB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91A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1A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C9"/>
    <w:pPr>
      <w:ind w:left="720"/>
      <w:contextualSpacing/>
    </w:pPr>
  </w:style>
  <w:style w:type="character" w:customStyle="1" w:styleId="Heading3Char">
    <w:name w:val="Heading 3 Char"/>
    <w:basedOn w:val="DefaultParagraphFont"/>
    <w:link w:val="Heading3"/>
    <w:uiPriority w:val="9"/>
    <w:rsid w:val="00C91AB0"/>
    <w:rPr>
      <w:rFonts w:ascii="Times" w:hAnsi="Times"/>
      <w:b/>
      <w:bCs/>
      <w:sz w:val="27"/>
      <w:szCs w:val="27"/>
    </w:rPr>
  </w:style>
  <w:style w:type="paragraph" w:styleId="NormalWeb">
    <w:name w:val="Normal (Web)"/>
    <w:basedOn w:val="Normal"/>
    <w:uiPriority w:val="99"/>
    <w:semiHidden/>
    <w:unhideWhenUsed/>
    <w:rsid w:val="00C91AB0"/>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C91AB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09886">
      <w:bodyDiv w:val="1"/>
      <w:marLeft w:val="0"/>
      <w:marRight w:val="0"/>
      <w:marTop w:val="0"/>
      <w:marBottom w:val="0"/>
      <w:divBdr>
        <w:top w:val="none" w:sz="0" w:space="0" w:color="auto"/>
        <w:left w:val="none" w:sz="0" w:space="0" w:color="auto"/>
        <w:bottom w:val="none" w:sz="0" w:space="0" w:color="auto"/>
        <w:right w:val="none" w:sz="0" w:space="0" w:color="auto"/>
      </w:divBdr>
    </w:div>
    <w:div w:id="2095201485">
      <w:bodyDiv w:val="1"/>
      <w:marLeft w:val="0"/>
      <w:marRight w:val="0"/>
      <w:marTop w:val="0"/>
      <w:marBottom w:val="0"/>
      <w:divBdr>
        <w:top w:val="none" w:sz="0" w:space="0" w:color="auto"/>
        <w:left w:val="none" w:sz="0" w:space="0" w:color="auto"/>
        <w:bottom w:val="none" w:sz="0" w:space="0" w:color="auto"/>
        <w:right w:val="none" w:sz="0" w:space="0" w:color="auto"/>
      </w:divBdr>
      <w:divsChild>
        <w:div w:id="3456412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393</Words>
  <Characters>2241</Characters>
  <Application>Microsoft Macintosh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2</cp:revision>
  <dcterms:created xsi:type="dcterms:W3CDTF">2014-10-09T17:01:00Z</dcterms:created>
  <dcterms:modified xsi:type="dcterms:W3CDTF">2014-10-13T02:25:00Z</dcterms:modified>
</cp:coreProperties>
</file>